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eastAsia" w:ascii="方正小标宋简体" w:hAnsi="宋体" w:eastAsia="方正小标宋简体"/>
          <w:color w:val="000000"/>
          <w:spacing w:val="-2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pacing w:val="-28"/>
          <w:sz w:val="44"/>
          <w:szCs w:val="44"/>
        </w:rPr>
        <w:t>宁夏</w:t>
      </w:r>
      <w:r>
        <w:rPr>
          <w:rFonts w:hint="eastAsia" w:ascii="方正小标宋简体" w:hAnsi="宋体" w:eastAsia="方正小标宋简体"/>
          <w:color w:val="000000"/>
          <w:spacing w:val="-28"/>
          <w:sz w:val="44"/>
          <w:szCs w:val="44"/>
          <w:lang w:eastAsia="zh-CN"/>
        </w:rPr>
        <w:t>基本公共服务</w:t>
      </w:r>
      <w:r>
        <w:rPr>
          <w:rFonts w:hint="eastAsia" w:ascii="方正小标宋简体" w:hAnsi="宋体" w:eastAsia="方正小标宋简体"/>
          <w:color w:val="000000"/>
          <w:spacing w:val="-28"/>
          <w:sz w:val="44"/>
          <w:szCs w:val="44"/>
        </w:rPr>
        <w:t>满意度调查制度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（主要内容）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GB"/>
        </w:rPr>
        <w:t>客观了解人民群众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各地区贯彻落实现阶段基本公共服务标准、保障基本公共服务供给情况的主观满意度评价，综合反映人民群众在均衡平等共享基本公共服务方面的获得感、幸福感和美好生活需求，根据调查数据计算基本公共服务满意度，为高质量发展综合绩效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价工作提供基础数据和有关资料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主要覆盖人民群众对幼有所育、学有所教、劳有所得、病有所医、老有所养、住有所居、弱有所扶、优军服务保障、文体服务保障9方面基本公共服务项目满意度评价。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三、调查对象及范围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宁夏回族自治区年满1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周岁以上的城乡居民（调查样本量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00个）。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计算机辅助电话(CATI)方式。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调查由自治区统计局社情民意调查中心负责电话调查的组织实施，电话访问调查结束后对调查数据进行汇总整理。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六、数据发布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本次调查结果提供自治区统计局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及自治区有关部门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使用。</w:t>
      </w:r>
    </w:p>
    <w:p>
      <w:pPr>
        <w:spacing w:line="360" w:lineRule="auto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973B3"/>
    <w:rsid w:val="00053032"/>
    <w:rsid w:val="0009362C"/>
    <w:rsid w:val="000B3A97"/>
    <w:rsid w:val="001A0445"/>
    <w:rsid w:val="00277FD7"/>
    <w:rsid w:val="00322140"/>
    <w:rsid w:val="005022C2"/>
    <w:rsid w:val="00505C0D"/>
    <w:rsid w:val="006D6BDB"/>
    <w:rsid w:val="0074465C"/>
    <w:rsid w:val="007A1D9B"/>
    <w:rsid w:val="007B2347"/>
    <w:rsid w:val="007B7AE0"/>
    <w:rsid w:val="00A25180"/>
    <w:rsid w:val="00A40E35"/>
    <w:rsid w:val="00A45AAB"/>
    <w:rsid w:val="00A73E88"/>
    <w:rsid w:val="00BC392A"/>
    <w:rsid w:val="00BF1E35"/>
    <w:rsid w:val="00D0422D"/>
    <w:rsid w:val="00DD0F35"/>
    <w:rsid w:val="00E56B49"/>
    <w:rsid w:val="00E95E9D"/>
    <w:rsid w:val="00FD2B1A"/>
    <w:rsid w:val="36F93888"/>
    <w:rsid w:val="3F2D4FAD"/>
    <w:rsid w:val="577F092D"/>
    <w:rsid w:val="5FFF48E0"/>
    <w:rsid w:val="6FFFA80D"/>
    <w:rsid w:val="73A973B3"/>
    <w:rsid w:val="7735A8AC"/>
    <w:rsid w:val="775D3E42"/>
    <w:rsid w:val="7ACA5EED"/>
    <w:rsid w:val="7B068597"/>
    <w:rsid w:val="7EFF9086"/>
    <w:rsid w:val="97F7DA78"/>
    <w:rsid w:val="B77E5FC2"/>
    <w:rsid w:val="C79711A5"/>
    <w:rsid w:val="CFDF3C6C"/>
    <w:rsid w:val="D7FB921F"/>
    <w:rsid w:val="FFD517D0"/>
    <w:rsid w:val="FFFF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 Indent 2"/>
    <w:basedOn w:val="1"/>
    <w:qFormat/>
    <w:uiPriority w:val="0"/>
    <w:pPr>
      <w:spacing w:line="40" w:lineRule="atLeast"/>
      <w:ind w:firstLine="403"/>
    </w:pPr>
    <w:rPr>
      <w:rFonts w:ascii="宋体"/>
      <w:sz w:val="24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2020-04-26T08:13:00Z</dcterms:created>
  <dc:creator>柠檬Usher</dc:creator>
  <cp:lastModifiedBy>王蓉</cp:lastModifiedBy>
  <dcterms:modified xsi:type="dcterms:W3CDTF">2026-03-31T14:37:55Z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33FE8039F0AE873FA6E1F5680AE68FF7</vt:lpwstr>
  </property>
</Properties>
</file>